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0"/>
        <w:ind w:left="140"/>
      </w:pPr>
      <w:r>
        <w:rPr/>
        <w:t>Allegato</w:t>
      </w:r>
      <w:r>
        <w:rPr>
          <w:spacing w:val="-2"/>
        </w:rPr>
        <w:t> </w:t>
      </w:r>
      <w:r>
        <w:rPr>
          <w:spacing w:val="-5"/>
        </w:rPr>
        <w:t>H)</w:t>
      </w:r>
    </w:p>
    <w:p>
      <w:pPr>
        <w:pStyle w:val="BodyText"/>
        <w:spacing w:before="1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1571497</wp:posOffset>
                </wp:positionH>
                <wp:positionV relativeFrom="paragraph">
                  <wp:posOffset>268365</wp:posOffset>
                </wp:positionV>
                <wp:extent cx="4450080" cy="159258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450080" cy="1592580"/>
                          <a:chExt cx="4450080" cy="15925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0480" y="1034414"/>
                            <a:ext cx="435800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8005" h="292735">
                                <a:moveTo>
                                  <a:pt x="4358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607"/>
                                </a:lnTo>
                                <a:lnTo>
                                  <a:pt x="4358005" y="292607"/>
                                </a:lnTo>
                                <a:lnTo>
                                  <a:pt x="4358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003934"/>
                            <a:ext cx="445008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0080" h="323215">
                                <a:moveTo>
                                  <a:pt x="4388472" y="0"/>
                                </a:moveTo>
                                <a:lnTo>
                                  <a:pt x="30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0" y="323088"/>
                                </a:lnTo>
                                <a:lnTo>
                                  <a:pt x="30480" y="323088"/>
                                </a:lnTo>
                                <a:lnTo>
                                  <a:pt x="30480" y="30480"/>
                                </a:lnTo>
                                <a:lnTo>
                                  <a:pt x="4388472" y="30480"/>
                                </a:lnTo>
                                <a:lnTo>
                                  <a:pt x="4388472" y="0"/>
                                </a:lnTo>
                                <a:close/>
                              </a:path>
                              <a:path w="4450080" h="323215">
                                <a:moveTo>
                                  <a:pt x="4449559" y="30480"/>
                                </a:moveTo>
                                <a:lnTo>
                                  <a:pt x="4419092" y="30480"/>
                                </a:lnTo>
                                <a:lnTo>
                                  <a:pt x="4419092" y="0"/>
                                </a:lnTo>
                                <a:lnTo>
                                  <a:pt x="4388612" y="0"/>
                                </a:lnTo>
                                <a:lnTo>
                                  <a:pt x="4388612" y="30480"/>
                                </a:lnTo>
                                <a:lnTo>
                                  <a:pt x="4388612" y="323088"/>
                                </a:lnTo>
                                <a:lnTo>
                                  <a:pt x="4419092" y="323088"/>
                                </a:lnTo>
                                <a:lnTo>
                                  <a:pt x="4449559" y="323088"/>
                                </a:lnTo>
                                <a:lnTo>
                                  <a:pt x="4449559" y="30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80" y="1327022"/>
                            <a:ext cx="435800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8005" h="204470">
                                <a:moveTo>
                                  <a:pt x="4358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4358005" y="204216"/>
                                </a:lnTo>
                                <a:lnTo>
                                  <a:pt x="4358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327022"/>
                            <a:ext cx="445008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0080" h="265430">
                                <a:moveTo>
                                  <a:pt x="4388472" y="204216"/>
                                </a:moveTo>
                                <a:lnTo>
                                  <a:pt x="30480" y="204216"/>
                                </a:lnTo>
                                <a:lnTo>
                                  <a:pt x="30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0" y="234696"/>
                                </a:lnTo>
                                <a:lnTo>
                                  <a:pt x="30480" y="234696"/>
                                </a:lnTo>
                                <a:lnTo>
                                  <a:pt x="30480" y="265176"/>
                                </a:lnTo>
                                <a:lnTo>
                                  <a:pt x="4388472" y="265176"/>
                                </a:lnTo>
                                <a:lnTo>
                                  <a:pt x="4388472" y="234696"/>
                                </a:lnTo>
                                <a:lnTo>
                                  <a:pt x="4388472" y="204216"/>
                                </a:lnTo>
                                <a:close/>
                              </a:path>
                              <a:path w="4450080" h="265430">
                                <a:moveTo>
                                  <a:pt x="4449572" y="234696"/>
                                </a:moveTo>
                                <a:lnTo>
                                  <a:pt x="4449559" y="204216"/>
                                </a:lnTo>
                                <a:lnTo>
                                  <a:pt x="4449559" y="0"/>
                                </a:lnTo>
                                <a:lnTo>
                                  <a:pt x="4419092" y="0"/>
                                </a:lnTo>
                                <a:lnTo>
                                  <a:pt x="4388612" y="0"/>
                                </a:lnTo>
                                <a:lnTo>
                                  <a:pt x="4388612" y="204216"/>
                                </a:lnTo>
                                <a:lnTo>
                                  <a:pt x="4388612" y="234696"/>
                                </a:lnTo>
                                <a:lnTo>
                                  <a:pt x="4388612" y="265176"/>
                                </a:lnTo>
                                <a:lnTo>
                                  <a:pt x="4419092" y="265176"/>
                                </a:lnTo>
                                <a:lnTo>
                                  <a:pt x="4449559" y="265176"/>
                                </a:lnTo>
                                <a:lnTo>
                                  <a:pt x="4449572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5757" y="0"/>
                            <a:ext cx="682625" cy="963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30480" y="1034414"/>
                            <a:ext cx="4343400" cy="497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91" w:right="67" w:firstLine="0"/>
                                <w:jc w:val="center"/>
                                <w:rPr>
                                  <w:b/>
                                  <w:i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40"/>
                                </w:rPr>
                                <w:t>Comune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40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40"/>
                                </w:rPr>
                                <w:t>Castello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40"/>
                                </w:rPr>
                                <w:t> Tesino</w:t>
                              </w:r>
                            </w:p>
                            <w:p>
                              <w:pPr>
                                <w:spacing w:line="321" w:lineRule="exact" w:before="0"/>
                                <w:ind w:left="91" w:right="0" w:firstLine="0"/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Provincia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Trento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3.739998pt;margin-top:21.131172pt;width:350.4pt;height:125.4pt;mso-position-horizontal-relative:page;mso-position-vertical-relative:paragraph;z-index:-15728640;mso-wrap-distance-left:0;mso-wrap-distance-right:0" id="docshapegroup1" coordorigin="2475,423" coordsize="7008,2508">
                <v:rect style="position:absolute;left:2522;top:2051;width:6863;height:461" id="docshape2" filled="true" fillcolor="#f1f1f1" stroked="false">
                  <v:fill type="solid"/>
                </v:rect>
                <v:shape style="position:absolute;left:2474;top:2003;width:7008;height:509" id="docshape3" coordorigin="2475,2004" coordsize="7008,509" path="m9386,2004l2523,2004,2475,2004,2475,2052,2475,2512,2523,2512,2523,2052,9386,2052,9386,2004xm9482,2052l9434,2052,9434,2004,9386,2004,9386,2052,9386,2512,9434,2512,9482,2512,9482,2052xe" filled="true" fillcolor="#000000" stroked="false">
                  <v:path arrowok="t"/>
                  <v:fill type="solid"/>
                </v:shape>
                <v:rect style="position:absolute;left:2522;top:2512;width:6863;height:322" id="docshape4" filled="true" fillcolor="#f1f1f1" stroked="false">
                  <v:fill type="solid"/>
                </v:rect>
                <v:shape style="position:absolute;left:2474;top:2512;width:7008;height:418" id="docshape5" coordorigin="2475,2512" coordsize="7008,418" path="m9386,2834l2523,2834,2523,2512,2475,2512,2475,2834,2475,2882,2523,2882,2523,2930,9386,2930,9386,2882,9386,2834xm9482,2882l9482,2882,9482,2834,9482,2512,9434,2512,9386,2512,9386,2834,9386,2882,9386,2930,9434,2930,9482,2930,9482,2930,9482,2882xe" filled="true" fillcolor="#000000" stroked="false">
                  <v:path arrowok="t"/>
                  <v:fill type="solid"/>
                </v:shape>
                <v:shape style="position:absolute;left:5413;top:422;width:1075;height:1517" type="#_x0000_t75" id="docshape6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522;top:2051;width:6840;height:783" type="#_x0000_t202" id="docshape7" filled="false" stroked="false">
                  <v:textbox inset="0,0,0,0">
                    <w:txbxContent>
                      <w:p>
                        <w:pPr>
                          <w:spacing w:before="1"/>
                          <w:ind w:left="91" w:right="67" w:firstLine="0"/>
                          <w:jc w:val="center"/>
                          <w:rPr>
                            <w:b/>
                            <w:i/>
                            <w:sz w:val="40"/>
                          </w:rPr>
                        </w:pPr>
                        <w:r>
                          <w:rPr>
                            <w:b/>
                            <w:i/>
                            <w:sz w:val="40"/>
                          </w:rPr>
                          <w:t>Comune</w:t>
                        </w:r>
                        <w:r>
                          <w:rPr>
                            <w:b/>
                            <w:i/>
                            <w:spacing w:val="-5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40"/>
                          </w:rPr>
                          <w:t>di</w:t>
                        </w:r>
                        <w:r>
                          <w:rPr>
                            <w:b/>
                            <w:i/>
                            <w:spacing w:val="-1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40"/>
                          </w:rPr>
                          <w:t>Castello</w:t>
                        </w:r>
                        <w:r>
                          <w:rPr>
                            <w:b/>
                            <w:i/>
                            <w:spacing w:val="-2"/>
                            <w:sz w:val="40"/>
                          </w:rPr>
                          <w:t> Tesino</w:t>
                        </w:r>
                      </w:p>
                      <w:p>
                        <w:pPr>
                          <w:spacing w:line="321" w:lineRule="exact" w:before="0"/>
                          <w:ind w:left="91" w:right="0" w:firstLine="0"/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Provincia</w:t>
                        </w:r>
                        <w:r>
                          <w:rPr>
                            <w:b/>
                            <w:i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di</w:t>
                        </w:r>
                        <w:r>
                          <w:rPr>
                            <w:b/>
                            <w:i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Trento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6266" w:val="left" w:leader="none"/>
          <w:tab w:pos="7699" w:val="left" w:leader="none"/>
        </w:tabs>
        <w:ind w:left="140"/>
      </w:pPr>
      <w:r>
        <w:rPr/>
        <w:t>Allegato “ H” alla deliberazione</w:t>
      </w:r>
      <w:r>
        <w:rPr>
          <w:spacing w:val="62"/>
        </w:rPr>
        <w:t> </w:t>
      </w:r>
      <w:r>
        <w:rPr/>
        <w:t>della giunta comunale nr. </w:t>
      </w:r>
      <w:r>
        <w:rPr>
          <w:u w:val="single"/>
        </w:rPr>
        <w:tab/>
      </w:r>
      <w:r>
        <w:rPr/>
        <w:t>di data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Title"/>
      </w:pPr>
      <w:r>
        <w:rPr>
          <w:b w:val="0"/>
        </w:rPr>
        <w:t>Oggetto:</w:t>
      </w:r>
      <w:r>
        <w:rPr>
          <w:b w:val="0"/>
          <w:spacing w:val="-3"/>
        </w:rPr>
        <w:t> </w:t>
      </w:r>
      <w:r>
        <w:rPr/>
        <w:t>Parco</w:t>
      </w:r>
      <w:r>
        <w:rPr>
          <w:spacing w:val="-1"/>
        </w:rPr>
        <w:t> </w:t>
      </w:r>
      <w:r>
        <w:rPr/>
        <w:t>La Cascatella – attestazione</w:t>
      </w:r>
      <w:r>
        <w:rPr>
          <w:spacing w:val="-2"/>
        </w:rPr>
        <w:t> </w:t>
      </w:r>
      <w:r>
        <w:rPr/>
        <w:t>sopralluogo</w:t>
      </w:r>
      <w:r>
        <w:rPr>
          <w:spacing w:val="1"/>
        </w:rPr>
        <w:t> </w:t>
      </w:r>
      <w:r>
        <w:rPr>
          <w:spacing w:val="-10"/>
        </w:rPr>
        <w:t>.</w:t>
      </w:r>
    </w:p>
    <w:p>
      <w:pPr>
        <w:pStyle w:val="BodyText"/>
        <w:rPr>
          <w:b/>
          <w:i/>
        </w:rPr>
      </w:pPr>
    </w:p>
    <w:p>
      <w:pPr>
        <w:pStyle w:val="BodyText"/>
        <w:spacing w:before="139"/>
        <w:rPr>
          <w:b/>
          <w:i/>
        </w:rPr>
      </w:pPr>
    </w:p>
    <w:p>
      <w:pPr>
        <w:pStyle w:val="BodyText"/>
        <w:tabs>
          <w:tab w:pos="5196" w:val="left" w:leader="dot"/>
        </w:tabs>
        <w:ind w:left="849"/>
      </w:pPr>
      <w:r>
        <w:rPr/>
        <w:t>Il</w:t>
      </w:r>
      <w:r>
        <w:rPr>
          <w:spacing w:val="1"/>
        </w:rPr>
        <w:t> </w:t>
      </w:r>
      <w:r>
        <w:rPr>
          <w:spacing w:val="-2"/>
        </w:rPr>
        <w:t>sottoscritto</w:t>
      </w:r>
      <w:r>
        <w:rPr/>
        <w:tab/>
        <w:t>dipendente</w:t>
      </w:r>
      <w:r>
        <w:rPr>
          <w:spacing w:val="1"/>
        </w:rPr>
        <w:t> </w:t>
      </w:r>
      <w:r>
        <w:rPr/>
        <w:t>del</w:t>
      </w:r>
      <w:r>
        <w:rPr>
          <w:spacing w:val="4"/>
        </w:rPr>
        <w:t> </w:t>
      </w:r>
      <w:r>
        <w:rPr/>
        <w:t>Comune</w:t>
      </w:r>
      <w:r>
        <w:rPr>
          <w:spacing w:val="4"/>
        </w:rPr>
        <w:t> </w:t>
      </w:r>
      <w:r>
        <w:rPr/>
        <w:t>di</w:t>
      </w:r>
      <w:r>
        <w:rPr>
          <w:spacing w:val="6"/>
        </w:rPr>
        <w:t> </w:t>
      </w:r>
      <w:r>
        <w:rPr/>
        <w:t>Castello</w:t>
      </w:r>
      <w:r>
        <w:rPr>
          <w:spacing w:val="4"/>
        </w:rPr>
        <w:t> </w:t>
      </w:r>
      <w:r>
        <w:rPr/>
        <w:t>Tesino,</w:t>
      </w:r>
      <w:r>
        <w:rPr>
          <w:spacing w:val="4"/>
        </w:rPr>
        <w:t> </w:t>
      </w:r>
      <w:r>
        <w:rPr>
          <w:spacing w:val="-5"/>
        </w:rPr>
        <w:t>con</w:t>
      </w:r>
    </w:p>
    <w:p>
      <w:pPr>
        <w:pStyle w:val="BodyText"/>
        <w:tabs>
          <w:tab w:pos="639" w:val="left" w:leader="none"/>
          <w:tab w:pos="1762" w:val="left" w:leader="none"/>
          <w:tab w:pos="2704" w:val="left" w:leader="none"/>
          <w:tab w:pos="3361" w:val="left" w:leader="none"/>
          <w:tab w:pos="3875" w:val="left" w:leader="none"/>
          <w:tab w:pos="4597" w:val="left" w:leader="none"/>
          <w:tab w:pos="6183" w:val="left" w:leader="none"/>
          <w:tab w:pos="6735" w:val="left" w:leader="none"/>
          <w:tab w:pos="8446" w:val="left" w:leader="none"/>
          <w:tab w:pos="9147" w:val="left" w:leader="none"/>
        </w:tabs>
        <w:spacing w:before="137"/>
        <w:ind w:left="140"/>
      </w:pPr>
      <w:r>
        <w:rPr>
          <w:spacing w:val="-5"/>
        </w:rPr>
        <w:t>la</w:t>
      </w:r>
      <w:r>
        <w:rPr/>
        <w:tab/>
      </w:r>
      <w:r>
        <w:rPr>
          <w:spacing w:val="-2"/>
        </w:rPr>
        <w:t>presente</w:t>
      </w:r>
      <w:r>
        <w:rPr/>
        <w:tab/>
      </w:r>
      <w:r>
        <w:rPr>
          <w:spacing w:val="-2"/>
        </w:rPr>
        <w:t>attesta</w:t>
      </w:r>
      <w:r>
        <w:rPr/>
        <w:tab/>
      </w:r>
      <w:r>
        <w:rPr>
          <w:spacing w:val="-5"/>
        </w:rPr>
        <w:t>che</w:t>
      </w:r>
      <w:r>
        <w:rPr/>
        <w:tab/>
      </w:r>
      <w:r>
        <w:rPr>
          <w:spacing w:val="-5"/>
        </w:rPr>
        <w:t>in</w:t>
      </w:r>
      <w:r>
        <w:rPr/>
        <w:tab/>
      </w:r>
      <w:r>
        <w:rPr>
          <w:spacing w:val="-4"/>
        </w:rPr>
        <w:t>data</w:t>
      </w:r>
      <w:r>
        <w:rPr/>
        <w:tab/>
      </w:r>
      <w:r>
        <w:rPr>
          <w:spacing w:val="-2"/>
        </w:rPr>
        <w:t>….................</w:t>
      </w:r>
      <w:r>
        <w:rPr/>
        <w:tab/>
      </w:r>
      <w:r>
        <w:rPr>
          <w:spacing w:val="-5"/>
        </w:rPr>
        <w:t>ha</w:t>
      </w:r>
      <w:r>
        <w:rPr/>
        <w:tab/>
      </w:r>
      <w:r>
        <w:rPr>
          <w:spacing w:val="-2"/>
        </w:rPr>
        <w:t>accompagnato</w:t>
      </w:r>
      <w:r>
        <w:rPr/>
        <w:tab/>
      </w:r>
      <w:r>
        <w:rPr>
          <w:spacing w:val="-2"/>
        </w:rPr>
        <w:t>il/la</w:t>
      </w:r>
      <w:r>
        <w:rPr/>
        <w:tab/>
      </w:r>
      <w:r>
        <w:rPr>
          <w:spacing w:val="-2"/>
        </w:rPr>
        <w:t>Sig./ra</w:t>
      </w:r>
    </w:p>
    <w:p>
      <w:pPr>
        <w:pStyle w:val="BodyText"/>
        <w:tabs>
          <w:tab w:pos="8737" w:val="left" w:leader="none"/>
        </w:tabs>
        <w:spacing w:before="139"/>
        <w:ind w:left="140"/>
      </w:pPr>
      <w:r>
        <w:rPr/>
        <w:t>…........................................................</w:t>
      </w:r>
      <w:r>
        <w:rPr>
          <w:spacing w:val="80"/>
          <w:w w:val="150"/>
        </w:rPr>
        <w:t> </w:t>
      </w:r>
      <w:r>
        <w:rPr/>
        <w:t>IN</w:t>
      </w:r>
      <w:r>
        <w:rPr>
          <w:spacing w:val="80"/>
          <w:w w:val="150"/>
        </w:rPr>
        <w:t> </w:t>
      </w:r>
      <w:r>
        <w:rPr/>
        <w:t>QUALITA’</w:t>
      </w:r>
      <w:r>
        <w:rPr>
          <w:spacing w:val="80"/>
          <w:w w:val="150"/>
        </w:rPr>
        <w:t> </w:t>
      </w:r>
      <w:r>
        <w:rPr/>
        <w:t>DI</w:t>
      </w:r>
      <w:r>
        <w:rPr>
          <w:spacing w:val="114"/>
        </w:rPr>
        <w:t> </w:t>
      </w:r>
      <w:r>
        <w:rPr>
          <w:u w:val="single"/>
        </w:rPr>
        <w:tab/>
      </w:r>
      <w:r>
        <w:rPr/>
        <w:t>munito</w:t>
      </w:r>
      <w:r>
        <w:rPr>
          <w:spacing w:val="27"/>
        </w:rPr>
        <w:t>  </w:t>
      </w:r>
      <w:r>
        <w:rPr>
          <w:spacing w:val="-5"/>
        </w:rPr>
        <w:t>di</w:t>
      </w:r>
    </w:p>
    <w:p>
      <w:pPr>
        <w:pStyle w:val="BodyText"/>
        <w:spacing w:before="137"/>
        <w:ind w:left="140"/>
      </w:pPr>
      <w:r>
        <w:rPr/>
        <w:t>delega,</w:t>
      </w:r>
      <w:r>
        <w:rPr>
          <w:spacing w:val="-1"/>
        </w:rPr>
        <w:t> </w:t>
      </w:r>
      <w:r>
        <w:rPr/>
        <w:t>ad</w:t>
      </w:r>
      <w:r>
        <w:rPr>
          <w:spacing w:val="1"/>
        </w:rPr>
        <w:t> </w:t>
      </w:r>
      <w:r>
        <w:rPr/>
        <w:t>effettuare</w:t>
      </w:r>
      <w:r>
        <w:rPr>
          <w:spacing w:val="-3"/>
        </w:rPr>
        <w:t> </w:t>
      </w:r>
      <w:r>
        <w:rPr/>
        <w:t>il</w:t>
      </w:r>
      <w:r>
        <w:rPr>
          <w:spacing w:val="1"/>
        </w:rPr>
        <w:t> </w:t>
      </w:r>
      <w:r>
        <w:rPr/>
        <w:t>sopralluogo</w:t>
      </w:r>
      <w:r>
        <w:rPr>
          <w:spacing w:val="-1"/>
        </w:rPr>
        <w:t> </w:t>
      </w:r>
      <w:r>
        <w:rPr/>
        <w:t>previsto</w:t>
      </w:r>
      <w:r>
        <w:rPr>
          <w:spacing w:val="-1"/>
        </w:rPr>
        <w:t> </w:t>
      </w:r>
      <w:r>
        <w:rPr/>
        <w:t>dal</w:t>
      </w:r>
      <w:r>
        <w:rPr>
          <w:spacing w:val="-1"/>
        </w:rPr>
        <w:t> </w:t>
      </w:r>
      <w:r>
        <w:rPr/>
        <w:t>bando prot.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……di</w:t>
      </w:r>
      <w:r>
        <w:rPr>
          <w:spacing w:val="-1"/>
        </w:rPr>
        <w:t> </w:t>
      </w:r>
      <w:r>
        <w:rPr/>
        <w:t>data</w:t>
      </w:r>
      <w:r>
        <w:rPr>
          <w:spacing w:val="1"/>
        </w:rPr>
        <w:t> </w:t>
      </w:r>
      <w:r>
        <w:rPr>
          <w:spacing w:val="-2"/>
        </w:rPr>
        <w:t>………..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7" w:after="1"/>
        <w:rPr>
          <w:sz w:val="20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9"/>
      </w:tblGrid>
      <w:tr>
        <w:trPr>
          <w:trHeight w:val="546" w:hRule="atLeast"/>
        </w:trPr>
        <w:tc>
          <w:tcPr>
            <w:tcW w:w="8479" w:type="dxa"/>
          </w:tcPr>
          <w:p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Castello Tesino, </w:t>
            </w:r>
            <w:r>
              <w:rPr>
                <w:spacing w:val="-2"/>
                <w:sz w:val="24"/>
              </w:rPr>
              <w:t>…........................................</w:t>
            </w:r>
          </w:p>
        </w:tc>
      </w:tr>
      <w:tr>
        <w:trPr>
          <w:trHeight w:val="546" w:hRule="atLeast"/>
        </w:trPr>
        <w:tc>
          <w:tcPr>
            <w:tcW w:w="8479" w:type="dxa"/>
          </w:tcPr>
          <w:p>
            <w:pPr>
              <w:pStyle w:val="TableParagraph"/>
              <w:spacing w:before="271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Dipendente</w:t>
            </w:r>
            <w:r>
              <w:rPr>
                <w:spacing w:val="-2"/>
                <w:sz w:val="24"/>
              </w:rPr>
              <w:t> comunale</w:t>
            </w:r>
          </w:p>
        </w:tc>
      </w:tr>
    </w:tbl>
    <w:p>
      <w:pPr>
        <w:pStyle w:val="BodyText"/>
        <w:spacing w:before="241"/>
      </w:pPr>
    </w:p>
    <w:p>
      <w:pPr>
        <w:pStyle w:val="BodyText"/>
        <w:spacing w:before="1"/>
        <w:ind w:left="140"/>
      </w:pPr>
      <w:r>
        <w:rPr/>
        <w:t>Data</w:t>
      </w:r>
      <w:r>
        <w:rPr>
          <w:spacing w:val="-2"/>
        </w:rPr>
        <w:t> …...................</w:t>
      </w:r>
    </w:p>
    <w:p>
      <w:pPr>
        <w:pStyle w:val="BodyText"/>
        <w:spacing w:before="276"/>
        <w:ind w:left="140"/>
      </w:pPr>
      <w:r>
        <w:rPr/>
        <w:t>Firma</w:t>
      </w:r>
      <w:r>
        <w:rPr>
          <w:spacing w:val="-2"/>
        </w:rPr>
        <w:t> </w:t>
      </w:r>
      <w:r>
        <w:rPr/>
        <w:t>per </w:t>
      </w:r>
      <w:r>
        <w:rPr>
          <w:spacing w:val="-2"/>
        </w:rPr>
        <w:t>ricevuta</w:t>
      </w:r>
    </w:p>
    <w:p>
      <w:pPr>
        <w:pStyle w:val="BodyText"/>
        <w:spacing w:before="275"/>
      </w:pPr>
    </w:p>
    <w:p>
      <w:pPr>
        <w:spacing w:before="1"/>
        <w:ind w:left="14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…………………………….</w:t>
      </w:r>
    </w:p>
    <w:sectPr>
      <w:type w:val="continuous"/>
      <w:pgSz w:w="11910" w:h="16840"/>
      <w:pgMar w:top="64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40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</w:pPr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CORRADO</dc:creator>
  <dc:title>Comune di Ronchi Valsugana</dc:title>
  <dcterms:created xsi:type="dcterms:W3CDTF">2026-04-02T13:08:13Z</dcterms:created>
  <dcterms:modified xsi:type="dcterms:W3CDTF">2026-04-02T13:08:13Z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2026-04-02T00:00:00Z</vt:filetime>
  </property>
  <property fmtid="{D5CDD505-2E9C-101B-9397-08002B2CF9AE}" pid="5" name="Producer">
    <vt:lpwstr>䵩捲潳潦璮⁗潲搠灥爠䵩捲潳潦琠㌶㔻⁭潤楦楥搠畳楮朠楔數瑓桡牰‴⸱⸶⁢礠ㅔ㍘吀</vt:lpwstr>
  </property>
</Properties>
</file>